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5708" w:rsidRDefault="001649F4" w:rsidP="00025708">
      <w:pPr>
        <w:jc w:val="center"/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sz w:val="36"/>
          <w:szCs w:val="36"/>
        </w:rPr>
        <w:t>Des petits bricolages ont déjà commencé. Joyeuses Pâques les copains !</w:t>
      </w:r>
    </w:p>
    <w:p w:rsidR="001649F4" w:rsidRDefault="001649F4" w:rsidP="00025708">
      <w:pPr>
        <w:jc w:val="center"/>
        <w:rPr>
          <w:rFonts w:ascii="Cursive standard" w:hAnsi="Cursive standard"/>
          <w:sz w:val="36"/>
          <w:szCs w:val="36"/>
        </w:rPr>
      </w:pPr>
      <w:bookmarkStart w:id="0" w:name="_GoBack"/>
      <w:bookmarkEnd w:id="0"/>
    </w:p>
    <w:p w:rsidR="00025708" w:rsidRDefault="001649F4" w:rsidP="00025708">
      <w:pPr>
        <w:rPr>
          <w:rFonts w:ascii="Cursive standard" w:hAnsi="Cursive standard"/>
          <w:sz w:val="36"/>
          <w:szCs w:val="36"/>
        </w:rPr>
      </w:pPr>
      <w:r>
        <w:rPr>
          <w:noProof/>
        </w:rPr>
        <w:t xml:space="preserve">     </w:t>
      </w:r>
      <w:r w:rsidR="00025708">
        <w:rPr>
          <w:noProof/>
        </w:rPr>
        <w:drawing>
          <wp:inline distT="0" distB="0" distL="0" distR="0" wp14:anchorId="38C3BB1A" wp14:editId="05636B43">
            <wp:extent cx="3407936" cy="2905125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17002" cy="2912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5708">
        <w:rPr>
          <w:rFonts w:ascii="Cursive standard" w:hAnsi="Cursive standard"/>
          <w:sz w:val="36"/>
          <w:szCs w:val="36"/>
        </w:rPr>
        <w:t xml:space="preserve"> </w:t>
      </w:r>
      <w:r>
        <w:rPr>
          <w:rFonts w:ascii="Cursive standard" w:hAnsi="Cursive standard"/>
          <w:sz w:val="36"/>
          <w:szCs w:val="36"/>
        </w:rPr>
        <w:t xml:space="preserve">   </w:t>
      </w:r>
      <w:r w:rsidR="00025708">
        <w:rPr>
          <w:noProof/>
        </w:rPr>
        <w:drawing>
          <wp:inline distT="0" distB="0" distL="0" distR="0">
            <wp:extent cx="2825753" cy="2119315"/>
            <wp:effectExtent l="0" t="8573" r="4128" b="4127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26821" cy="212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9F4" w:rsidRDefault="00025708" w:rsidP="00025708">
      <w:pPr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sz w:val="36"/>
          <w:szCs w:val="36"/>
        </w:rPr>
        <w:t xml:space="preserve">            </w:t>
      </w:r>
      <w:r w:rsidR="001649F4">
        <w:rPr>
          <w:rFonts w:ascii="Cursive standard" w:hAnsi="Cursive standard"/>
          <w:sz w:val="36"/>
          <w:szCs w:val="36"/>
        </w:rPr>
        <w:t xml:space="preserve">  </w:t>
      </w:r>
      <w:r>
        <w:rPr>
          <w:rFonts w:ascii="Cursive standard" w:hAnsi="Cursive standard"/>
          <w:sz w:val="36"/>
          <w:szCs w:val="36"/>
        </w:rPr>
        <w:t xml:space="preserve"> Apolline                         </w:t>
      </w:r>
      <w:r w:rsidR="001649F4">
        <w:rPr>
          <w:rFonts w:ascii="Cursive standard" w:hAnsi="Cursive standard"/>
          <w:sz w:val="36"/>
          <w:szCs w:val="36"/>
        </w:rPr>
        <w:t xml:space="preserve">   </w:t>
      </w:r>
      <w:r>
        <w:rPr>
          <w:rFonts w:ascii="Cursive standard" w:hAnsi="Cursive standard"/>
          <w:sz w:val="36"/>
          <w:szCs w:val="36"/>
        </w:rPr>
        <w:t>Emma</w:t>
      </w:r>
      <w:r>
        <w:rPr>
          <w:noProof/>
        </w:rPr>
        <w:t xml:space="preserve">                    </w:t>
      </w:r>
      <w:r>
        <w:rPr>
          <w:noProof/>
        </w:rPr>
        <w:drawing>
          <wp:inline distT="0" distB="0" distL="0" distR="0">
            <wp:extent cx="1328420" cy="1771226"/>
            <wp:effectExtent l="0" t="0" r="508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56" cy="1777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ursive standard" w:hAnsi="Cursive standard"/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>
            <wp:extent cx="1811020" cy="135826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221" cy="1358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ursive standard" w:hAnsi="Cursive standard"/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>
            <wp:extent cx="1743075" cy="1307306"/>
            <wp:effectExtent l="0" t="0" r="0" b="762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307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ursive standard" w:hAnsi="Cursive standard"/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>
            <wp:extent cx="1292542" cy="1723390"/>
            <wp:effectExtent l="0" t="0" r="317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869" cy="172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ursive standard" w:hAnsi="Cursive standard"/>
          <w:sz w:val="36"/>
          <w:szCs w:val="36"/>
        </w:rPr>
        <w:t xml:space="preserve"> </w:t>
      </w:r>
    </w:p>
    <w:p w:rsidR="001649F4" w:rsidRDefault="001649F4" w:rsidP="00025708">
      <w:pPr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sz w:val="36"/>
          <w:szCs w:val="36"/>
        </w:rPr>
        <w:t xml:space="preserve">                                  Cléa</w:t>
      </w:r>
      <w:r w:rsidR="00025708">
        <w:rPr>
          <w:rFonts w:ascii="Cursive standard" w:hAnsi="Cursive standard"/>
          <w:sz w:val="36"/>
          <w:szCs w:val="36"/>
        </w:rPr>
        <w:t xml:space="preserve"> </w:t>
      </w:r>
    </w:p>
    <w:p w:rsidR="00025708" w:rsidRDefault="00025708" w:rsidP="00025708">
      <w:pPr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>
            <wp:extent cx="2133600" cy="16002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092" cy="160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ursive standard" w:hAnsi="Cursive standard"/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>
            <wp:extent cx="1181100" cy="1575193"/>
            <wp:effectExtent l="0" t="0" r="0" b="635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788" cy="160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ursive standard" w:hAnsi="Cursive standard"/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>
            <wp:extent cx="2781300" cy="1563561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94" cy="1588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9F4" w:rsidRPr="00025708" w:rsidRDefault="001649F4" w:rsidP="00025708">
      <w:pPr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sz w:val="36"/>
          <w:szCs w:val="36"/>
        </w:rPr>
        <w:t xml:space="preserve">      Valentine             Milo                 Léonore </w:t>
      </w:r>
    </w:p>
    <w:sectPr w:rsidR="001649F4" w:rsidRPr="00025708" w:rsidSect="000257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708"/>
    <w:rsid w:val="00025708"/>
    <w:rsid w:val="0016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86483"/>
  <w15:chartTrackingRefBased/>
  <w15:docId w15:val="{0DAEC25D-B3D2-43D0-A218-E0C206C3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eugenie leboeuf</dc:creator>
  <cp:keywords/>
  <dc:description/>
  <cp:lastModifiedBy>eugenie leboeuf</cp:lastModifiedBy>
  <cp:revision>1</cp:revision>
  <dcterms:created xsi:type="dcterms:W3CDTF">2020-04-08T16:25:00Z</dcterms:created>
  <dcterms:modified xsi:type="dcterms:W3CDTF">2020-04-08T16:39:00Z</dcterms:modified>
</cp:coreProperties>
</file>