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2CA6" w14:textId="60668574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Orthographe</w:t>
      </w:r>
      <w:r w:rsidR="009201FB">
        <w:rPr>
          <w:rFonts w:ascii="Century Gothic" w:hAnsi="Century Gothic"/>
        </w:rPr>
        <w:t xml:space="preserve"> du </w:t>
      </w:r>
      <w:r w:rsidR="009038B1">
        <w:rPr>
          <w:rFonts w:ascii="Century Gothic" w:hAnsi="Century Gothic"/>
        </w:rPr>
        <w:t>2 avril</w:t>
      </w:r>
      <w:bookmarkStart w:id="0" w:name="_GoBack"/>
      <w:bookmarkEnd w:id="0"/>
    </w:p>
    <w:p w14:paraId="7D487088" w14:textId="68D741DC" w:rsidR="007A4CDA" w:rsidRDefault="007A4CDA" w:rsidP="007A4CDA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Fais les bons choix pour recopier le texte.</w:t>
      </w:r>
    </w:p>
    <w:p w14:paraId="2506950D" w14:textId="77777777" w:rsidR="007A4CDA" w:rsidRDefault="007A4CDA" w:rsidP="007A4CDA">
      <w:pPr>
        <w:jc w:val="both"/>
        <w:rPr>
          <w:rFonts w:ascii="Century Gothic" w:hAnsi="Century Gothic"/>
          <w:b/>
        </w:rPr>
      </w:pPr>
    </w:p>
    <w:p w14:paraId="6853B329" w14:textId="61D0FC56" w:rsidR="007A4CDA" w:rsidRPr="007A4CDA" w:rsidRDefault="007A4CDA" w:rsidP="007A4CDA">
      <w:pPr>
        <w:spacing w:line="276" w:lineRule="auto"/>
        <w:jc w:val="both"/>
        <w:rPr>
          <w:rFonts w:ascii="Century Gothic" w:hAnsi="Century Gothic"/>
        </w:rPr>
      </w:pPr>
      <w:r w:rsidRPr="007A4CDA">
        <w:rPr>
          <w:rFonts w:ascii="Century Gothic" w:hAnsi="Century Gothic"/>
        </w:rPr>
        <w:t>Pour orthographier ce texte, il est nécessaire de :</w:t>
      </w:r>
    </w:p>
    <w:p w14:paraId="296D46E9" w14:textId="19E2D506" w:rsidR="007A4CDA" w:rsidRDefault="007A4CDA" w:rsidP="007A4CDA">
      <w:pPr>
        <w:spacing w:line="276" w:lineRule="auto"/>
        <w:jc w:val="both"/>
        <w:rPr>
          <w:rFonts w:ascii="Century Gothic" w:hAnsi="Century Gothic"/>
        </w:rPr>
      </w:pPr>
      <w:r w:rsidRPr="007A4CDA">
        <w:rPr>
          <w:rFonts w:ascii="Century Gothic" w:hAnsi="Century Gothic"/>
        </w:rPr>
        <w:t>-</w:t>
      </w:r>
      <w:r w:rsidR="009038B1">
        <w:rPr>
          <w:rFonts w:ascii="Century Gothic" w:hAnsi="Century Gothic"/>
        </w:rPr>
        <w:t xml:space="preserve"> </w:t>
      </w:r>
      <w:r w:rsidRPr="007A4CDA">
        <w:rPr>
          <w:rFonts w:ascii="Century Gothic" w:hAnsi="Century Gothic"/>
        </w:rPr>
        <w:t>identifier les sujets et les verbes pour les accorder</w:t>
      </w:r>
    </w:p>
    <w:p w14:paraId="2E131675" w14:textId="212CD838" w:rsidR="009038B1" w:rsidRDefault="009038B1" w:rsidP="007A4CD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analyser les verbes pour les écrire au bon temps et à la bonne personne</w:t>
      </w:r>
    </w:p>
    <w:p w14:paraId="2D5140BA" w14:textId="64C4A7C0" w:rsidR="009038B1" w:rsidRDefault="009038B1" w:rsidP="007A4CD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identifier les formes verbales et les remplacer par mordre ou mordu</w:t>
      </w:r>
    </w:p>
    <w:p w14:paraId="676458D3" w14:textId="01839A7D" w:rsidR="009038B1" w:rsidRPr="007A4CDA" w:rsidRDefault="009038B1" w:rsidP="007A4CD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reconnaître les groupes nominaux pour les accorder. Attention, ce texte contient beaucoup de pluriels cachés…</w:t>
      </w:r>
    </w:p>
    <w:p w14:paraId="46E75508" w14:textId="77777777" w:rsidR="007A4CDA" w:rsidRDefault="007A4CDA" w:rsidP="007A4CDA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14:paraId="69B82A3F" w14:textId="25EC666A" w:rsidR="007A4CDA" w:rsidRPr="002C2BEC" w:rsidRDefault="007A4CDA" w:rsidP="007A4CDA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Tu </w:t>
      </w:r>
      <w:proofErr w:type="gramStart"/>
      <w:r>
        <w:rPr>
          <w:rFonts w:ascii="Century Gothic" w:hAnsi="Century Gothic"/>
          <w:sz w:val="22"/>
          <w:szCs w:val="22"/>
        </w:rPr>
        <w:t xml:space="preserve">n’ </w:t>
      </w:r>
      <w:r w:rsidRPr="007A4CDA">
        <w:rPr>
          <w:rFonts w:ascii="Century Gothic" w:hAnsi="Century Gothic"/>
          <w:b/>
          <w:sz w:val="22"/>
          <w:szCs w:val="22"/>
        </w:rPr>
        <w:t>a</w:t>
      </w:r>
      <w:proofErr w:type="gramEnd"/>
      <w:r w:rsidRPr="007A4CDA">
        <w:rPr>
          <w:rFonts w:ascii="Century Gothic" w:hAnsi="Century Gothic"/>
          <w:b/>
          <w:sz w:val="22"/>
          <w:szCs w:val="22"/>
        </w:rPr>
        <w:t>/as</w:t>
      </w:r>
      <w:r>
        <w:rPr>
          <w:rFonts w:ascii="Century Gothic" w:hAnsi="Century Gothic"/>
          <w:sz w:val="22"/>
          <w:szCs w:val="22"/>
        </w:rPr>
        <w:t xml:space="preserve"> jamais  </w:t>
      </w:r>
      <w:r w:rsidRPr="007A4CDA">
        <w:rPr>
          <w:rFonts w:ascii="Century Gothic" w:hAnsi="Century Gothic"/>
          <w:b/>
          <w:sz w:val="22"/>
          <w:szCs w:val="22"/>
        </w:rPr>
        <w:t>casser/cassé</w:t>
      </w:r>
      <w:r>
        <w:rPr>
          <w:rFonts w:ascii="Century Gothic" w:hAnsi="Century Gothic"/>
          <w:sz w:val="22"/>
          <w:szCs w:val="22"/>
        </w:rPr>
        <w:t xml:space="preserve"> un thermomètre ? Le mercure </w:t>
      </w:r>
      <w:r w:rsidRPr="007A4CDA">
        <w:rPr>
          <w:rFonts w:ascii="Century Gothic" w:hAnsi="Century Gothic"/>
          <w:b/>
          <w:sz w:val="22"/>
          <w:szCs w:val="22"/>
        </w:rPr>
        <w:t xml:space="preserve">s’est </w:t>
      </w:r>
      <w:proofErr w:type="spellStart"/>
      <w:r w:rsidRPr="007A4CDA">
        <w:rPr>
          <w:rFonts w:ascii="Century Gothic" w:hAnsi="Century Gothic"/>
          <w:b/>
          <w:sz w:val="22"/>
          <w:szCs w:val="22"/>
        </w:rPr>
        <w:t>chappe</w:t>
      </w:r>
      <w:proofErr w:type="spellEnd"/>
      <w:r w:rsidRPr="007A4CDA">
        <w:rPr>
          <w:rFonts w:ascii="Century Gothic" w:hAnsi="Century Gothic"/>
          <w:b/>
          <w:sz w:val="22"/>
          <w:szCs w:val="22"/>
        </w:rPr>
        <w:t xml:space="preserve"> /s’échappe</w:t>
      </w:r>
      <w:r>
        <w:rPr>
          <w:rFonts w:ascii="Century Gothic" w:hAnsi="Century Gothic"/>
          <w:sz w:val="22"/>
          <w:szCs w:val="22"/>
        </w:rPr>
        <w:t xml:space="preserve"> en </w:t>
      </w:r>
      <w:r w:rsidRPr="007A4CDA">
        <w:rPr>
          <w:rFonts w:ascii="Century Gothic" w:hAnsi="Century Gothic"/>
          <w:b/>
          <w:sz w:val="22"/>
          <w:szCs w:val="22"/>
        </w:rPr>
        <w:t>petites/petite billes/bille brillantes/brillante</w:t>
      </w:r>
      <w:r>
        <w:rPr>
          <w:rFonts w:ascii="Century Gothic" w:hAnsi="Century Gothic"/>
          <w:sz w:val="22"/>
          <w:szCs w:val="22"/>
        </w:rPr>
        <w:t xml:space="preserve">. Si tu </w:t>
      </w:r>
      <w:r w:rsidRPr="007A4CDA">
        <w:rPr>
          <w:rFonts w:ascii="Century Gothic" w:hAnsi="Century Gothic"/>
          <w:b/>
          <w:sz w:val="22"/>
          <w:szCs w:val="22"/>
        </w:rPr>
        <w:t>appuis/appuies</w:t>
      </w:r>
      <w:r>
        <w:rPr>
          <w:rFonts w:ascii="Century Gothic" w:hAnsi="Century Gothic"/>
          <w:sz w:val="22"/>
          <w:szCs w:val="22"/>
        </w:rPr>
        <w:t xml:space="preserve"> sur une de </w:t>
      </w:r>
      <w:r w:rsidRPr="007A4CDA">
        <w:rPr>
          <w:rFonts w:ascii="Century Gothic" w:hAnsi="Century Gothic"/>
          <w:b/>
          <w:sz w:val="22"/>
          <w:szCs w:val="22"/>
        </w:rPr>
        <w:t>ces/ses/s’est</w:t>
      </w:r>
      <w:r>
        <w:rPr>
          <w:rFonts w:ascii="Century Gothic" w:hAnsi="Century Gothic"/>
          <w:sz w:val="22"/>
          <w:szCs w:val="22"/>
        </w:rPr>
        <w:t xml:space="preserve"> billes, elle se divise en </w:t>
      </w:r>
      <w:r w:rsidRPr="007A4CDA">
        <w:rPr>
          <w:rFonts w:ascii="Century Gothic" w:hAnsi="Century Gothic"/>
          <w:b/>
          <w:sz w:val="22"/>
          <w:szCs w:val="22"/>
        </w:rPr>
        <w:t>dizaines/dizaine</w:t>
      </w:r>
      <w:r>
        <w:rPr>
          <w:rFonts w:ascii="Century Gothic" w:hAnsi="Century Gothic"/>
          <w:sz w:val="22"/>
          <w:szCs w:val="22"/>
        </w:rPr>
        <w:t xml:space="preserve"> d’</w:t>
      </w:r>
      <w:r w:rsidRPr="007A4CDA">
        <w:rPr>
          <w:rFonts w:ascii="Century Gothic" w:hAnsi="Century Gothic"/>
          <w:b/>
          <w:sz w:val="22"/>
          <w:szCs w:val="22"/>
        </w:rPr>
        <w:t>autre/autres</w:t>
      </w:r>
      <w:r>
        <w:rPr>
          <w:rFonts w:ascii="Century Gothic" w:hAnsi="Century Gothic"/>
          <w:sz w:val="22"/>
          <w:szCs w:val="22"/>
        </w:rPr>
        <w:t xml:space="preserve">. </w:t>
      </w:r>
      <w:r w:rsidRPr="007A4CDA">
        <w:rPr>
          <w:rFonts w:ascii="Century Gothic" w:hAnsi="Century Gothic"/>
          <w:b/>
          <w:sz w:val="22"/>
          <w:szCs w:val="22"/>
        </w:rPr>
        <w:t>E</w:t>
      </w:r>
      <w:r>
        <w:rPr>
          <w:rFonts w:ascii="Century Gothic" w:hAnsi="Century Gothic"/>
          <w:b/>
          <w:sz w:val="22"/>
          <w:szCs w:val="22"/>
        </w:rPr>
        <w:t>t</w:t>
      </w:r>
      <w:r w:rsidRPr="007A4CDA">
        <w:rPr>
          <w:rFonts w:ascii="Century Gothic" w:hAnsi="Century Gothic"/>
          <w:b/>
          <w:sz w:val="22"/>
          <w:szCs w:val="22"/>
        </w:rPr>
        <w:t>/est</w:t>
      </w:r>
      <w:r>
        <w:rPr>
          <w:rFonts w:ascii="Century Gothic" w:hAnsi="Century Gothic"/>
          <w:sz w:val="22"/>
          <w:szCs w:val="22"/>
        </w:rPr>
        <w:t xml:space="preserve"> chaque </w:t>
      </w:r>
      <w:r w:rsidRPr="007A4CDA">
        <w:rPr>
          <w:rFonts w:ascii="Century Gothic" w:hAnsi="Century Gothic"/>
          <w:b/>
          <w:sz w:val="22"/>
          <w:szCs w:val="22"/>
        </w:rPr>
        <w:t>bille/billes</w:t>
      </w:r>
      <w:r>
        <w:rPr>
          <w:rFonts w:ascii="Century Gothic" w:hAnsi="Century Gothic"/>
          <w:sz w:val="22"/>
          <w:szCs w:val="22"/>
        </w:rPr>
        <w:t xml:space="preserve"> en autant d’</w:t>
      </w:r>
      <w:r w:rsidRPr="007A4CDA">
        <w:rPr>
          <w:rFonts w:ascii="Century Gothic" w:hAnsi="Century Gothic"/>
          <w:b/>
          <w:sz w:val="22"/>
          <w:szCs w:val="22"/>
        </w:rPr>
        <w:t xml:space="preserve">autres/autre </w:t>
      </w:r>
      <w:r>
        <w:rPr>
          <w:rFonts w:ascii="Century Gothic" w:hAnsi="Century Gothic"/>
          <w:sz w:val="22"/>
          <w:szCs w:val="22"/>
        </w:rPr>
        <w:t xml:space="preserve">encore. Monsieur </w:t>
      </w:r>
      <w:proofErr w:type="spellStart"/>
      <w:r>
        <w:rPr>
          <w:rFonts w:ascii="Century Gothic" w:hAnsi="Century Gothic"/>
          <w:sz w:val="22"/>
          <w:szCs w:val="22"/>
        </w:rPr>
        <w:t>Margerelle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7A4CDA">
        <w:rPr>
          <w:rFonts w:ascii="Century Gothic" w:hAnsi="Century Gothic"/>
          <w:b/>
          <w:sz w:val="22"/>
          <w:szCs w:val="22"/>
        </w:rPr>
        <w:t>pourrais/pourrait</w:t>
      </w:r>
      <w:r>
        <w:rPr>
          <w:rFonts w:ascii="Century Gothic" w:hAnsi="Century Gothic"/>
          <w:sz w:val="22"/>
          <w:szCs w:val="22"/>
        </w:rPr>
        <w:t xml:space="preserve"> se </w:t>
      </w:r>
      <w:r w:rsidRPr="007A4CDA">
        <w:rPr>
          <w:rFonts w:ascii="Century Gothic" w:hAnsi="Century Gothic"/>
          <w:b/>
          <w:sz w:val="22"/>
          <w:szCs w:val="22"/>
        </w:rPr>
        <w:t>divisés/diviser</w:t>
      </w:r>
      <w:r>
        <w:rPr>
          <w:rFonts w:ascii="Century Gothic" w:hAnsi="Century Gothic"/>
          <w:sz w:val="22"/>
          <w:szCs w:val="22"/>
        </w:rPr>
        <w:t xml:space="preserve"> en </w:t>
      </w:r>
      <w:r w:rsidRPr="007A4CDA">
        <w:rPr>
          <w:rFonts w:ascii="Century Gothic" w:hAnsi="Century Gothic"/>
          <w:b/>
          <w:sz w:val="22"/>
          <w:szCs w:val="22"/>
        </w:rPr>
        <w:t>millions/million</w:t>
      </w:r>
      <w:r>
        <w:rPr>
          <w:rFonts w:ascii="Century Gothic" w:hAnsi="Century Gothic"/>
          <w:sz w:val="22"/>
          <w:szCs w:val="22"/>
        </w:rPr>
        <w:t xml:space="preserve"> de </w:t>
      </w:r>
      <w:proofErr w:type="spellStart"/>
      <w:r>
        <w:rPr>
          <w:rFonts w:ascii="Century Gothic" w:hAnsi="Century Gothic"/>
          <w:sz w:val="22"/>
          <w:szCs w:val="22"/>
        </w:rPr>
        <w:t>Margerelle</w:t>
      </w:r>
      <w:proofErr w:type="spellEnd"/>
      <w:r>
        <w:rPr>
          <w:rFonts w:ascii="Century Gothic" w:hAnsi="Century Gothic"/>
          <w:sz w:val="22"/>
          <w:szCs w:val="22"/>
        </w:rPr>
        <w:t xml:space="preserve">, il </w:t>
      </w:r>
      <w:r w:rsidRPr="007A4CDA">
        <w:rPr>
          <w:rFonts w:ascii="Century Gothic" w:hAnsi="Century Gothic"/>
          <w:b/>
          <w:sz w:val="22"/>
          <w:szCs w:val="22"/>
        </w:rPr>
        <w:t>pourrez/pourrait</w:t>
      </w:r>
      <w:r>
        <w:rPr>
          <w:rFonts w:ascii="Century Gothic" w:hAnsi="Century Gothic"/>
          <w:sz w:val="22"/>
          <w:szCs w:val="22"/>
        </w:rPr>
        <w:t xml:space="preserve"> </w:t>
      </w:r>
      <w:r w:rsidRPr="009038B1">
        <w:rPr>
          <w:rFonts w:ascii="Century Gothic" w:hAnsi="Century Gothic"/>
          <w:b/>
          <w:sz w:val="22"/>
          <w:szCs w:val="22"/>
        </w:rPr>
        <w:t xml:space="preserve">imiter/imité </w:t>
      </w:r>
      <w:r w:rsidRPr="007A4CDA">
        <w:rPr>
          <w:rFonts w:ascii="Century Gothic" w:hAnsi="Century Gothic"/>
          <w:b/>
          <w:sz w:val="22"/>
          <w:szCs w:val="22"/>
        </w:rPr>
        <w:t>tous/tout</w:t>
      </w:r>
      <w:r>
        <w:rPr>
          <w:rFonts w:ascii="Century Gothic" w:hAnsi="Century Gothic"/>
          <w:sz w:val="22"/>
          <w:szCs w:val="22"/>
        </w:rPr>
        <w:t xml:space="preserve"> les professeurs de la </w:t>
      </w:r>
      <w:r w:rsidRPr="007A4CDA">
        <w:rPr>
          <w:rFonts w:ascii="Century Gothic" w:hAnsi="Century Gothic"/>
          <w:b/>
          <w:sz w:val="22"/>
          <w:szCs w:val="22"/>
        </w:rPr>
        <w:t>Terre/terre</w:t>
      </w:r>
      <w:r>
        <w:rPr>
          <w:rFonts w:ascii="Century Gothic" w:hAnsi="Century Gothic"/>
          <w:sz w:val="22"/>
          <w:szCs w:val="22"/>
        </w:rPr>
        <w:t>.</w:t>
      </w:r>
    </w:p>
    <w:p w14:paraId="21057655" w14:textId="77777777" w:rsidR="007A4CDA" w:rsidRPr="002C2BEC" w:rsidRDefault="007A4CDA" w:rsidP="009201FB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14:paraId="572166A6" w14:textId="77777777" w:rsidR="009201FB" w:rsidRPr="009374DE" w:rsidRDefault="009201FB" w:rsidP="006C7843">
      <w:pPr>
        <w:spacing w:line="360" w:lineRule="auto"/>
        <w:jc w:val="both"/>
        <w:rPr>
          <w:rFonts w:ascii="Century Gothic" w:hAnsi="Century Gothic"/>
        </w:rPr>
      </w:pPr>
    </w:p>
    <w:p w14:paraId="3381A884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p w14:paraId="102AAD8B" w14:textId="77777777" w:rsidR="0031123F" w:rsidRP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sectPr w:rsidR="0031123F" w:rsidRPr="0031123F" w:rsidSect="007A4CDA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7A4"/>
    <w:multiLevelType w:val="hybridMultilevel"/>
    <w:tmpl w:val="3F76E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2D81"/>
    <w:multiLevelType w:val="hybridMultilevel"/>
    <w:tmpl w:val="B37AC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F"/>
    <w:rsid w:val="001B4777"/>
    <w:rsid w:val="0031123F"/>
    <w:rsid w:val="00473223"/>
    <w:rsid w:val="006C7843"/>
    <w:rsid w:val="007A4CDA"/>
    <w:rsid w:val="007C1CAE"/>
    <w:rsid w:val="009038B1"/>
    <w:rsid w:val="009201FB"/>
    <w:rsid w:val="009374DE"/>
    <w:rsid w:val="00A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46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139</Words>
  <Characters>770</Characters>
  <Application>Microsoft Macintosh Word</Application>
  <DocSecurity>0</DocSecurity>
  <Lines>6</Lines>
  <Paragraphs>1</Paragraphs>
  <ScaleCrop>false</ScaleCrop>
  <Company>Jean-Baptiste VATELOT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6</cp:revision>
  <dcterms:created xsi:type="dcterms:W3CDTF">2020-03-18T13:24:00Z</dcterms:created>
  <dcterms:modified xsi:type="dcterms:W3CDTF">2020-03-29T14:07:00Z</dcterms:modified>
</cp:coreProperties>
</file>