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F4E" w:rsidRDefault="001068D0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2381250</wp:posOffset>
            </wp:positionV>
            <wp:extent cx="6054090" cy="6943725"/>
            <wp:effectExtent l="19050" t="0" r="3810" b="0"/>
            <wp:wrapNone/>
            <wp:docPr id="3" name="Image 2" descr="C:\Users\Julie\Desktop\suivi à distance\phono\maison conson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Desktop\suivi à distance\phono\maison consonnes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179" r="12206" b="2157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409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pPr w:leftFromText="141" w:rightFromText="141" w:vertAnchor="text" w:horzAnchor="margin" w:tblpY="-119"/>
        <w:tblW w:w="0" w:type="auto"/>
        <w:tblLook w:val="04A0"/>
      </w:tblPr>
      <w:tblGrid>
        <w:gridCol w:w="5303"/>
        <w:gridCol w:w="5303"/>
      </w:tblGrid>
      <w:tr w:rsidR="00DC1F4E" w:rsidTr="00DC1F4E">
        <w:tc>
          <w:tcPr>
            <w:tcW w:w="5303" w:type="dxa"/>
          </w:tcPr>
          <w:p w:rsidR="00DC1F4E" w:rsidRDefault="00DC1F4E" w:rsidP="00DC1F4E">
            <w:pPr>
              <w:rPr>
                <w:noProof/>
                <w:lang w:eastAsia="fr-FR"/>
              </w:rPr>
            </w:pPr>
          </w:p>
          <w:p w:rsidR="00DC1F4E" w:rsidRDefault="00DC1F4E" w:rsidP="00DC1F4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Prénom :</w:t>
            </w:r>
          </w:p>
          <w:p w:rsidR="00DC1F4E" w:rsidRDefault="00DC1F4E" w:rsidP="00DC1F4E">
            <w:pPr>
              <w:rPr>
                <w:noProof/>
                <w:lang w:eastAsia="fr-FR"/>
              </w:rPr>
            </w:pPr>
          </w:p>
        </w:tc>
        <w:tc>
          <w:tcPr>
            <w:tcW w:w="5303" w:type="dxa"/>
          </w:tcPr>
          <w:p w:rsidR="00DC1F4E" w:rsidRDefault="00DC1F4E" w:rsidP="00DC1F4E">
            <w:pPr>
              <w:rPr>
                <w:noProof/>
                <w:lang w:eastAsia="fr-FR"/>
              </w:rPr>
            </w:pPr>
          </w:p>
          <w:p w:rsidR="00DC1F4E" w:rsidRDefault="00DC1F4E" w:rsidP="00DC1F4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Date : </w:t>
            </w:r>
          </w:p>
        </w:tc>
      </w:tr>
      <w:tr w:rsidR="00DC1F4E" w:rsidTr="00DC1F4E">
        <w:tc>
          <w:tcPr>
            <w:tcW w:w="5303" w:type="dxa"/>
          </w:tcPr>
          <w:p w:rsidR="00DC1F4E" w:rsidRDefault="00DC1F4E" w:rsidP="00DC1F4E">
            <w:pPr>
              <w:rPr>
                <w:noProof/>
                <w:lang w:eastAsia="fr-FR"/>
              </w:rPr>
            </w:pPr>
            <w:r w:rsidRPr="00DC1F4E">
              <w:rPr>
                <w:b/>
                <w:noProof/>
                <w:lang w:eastAsia="fr-FR"/>
              </w:rPr>
              <w:t>Domaine</w:t>
            </w:r>
            <w:r>
              <w:rPr>
                <w:noProof/>
                <w:lang w:eastAsia="fr-FR"/>
              </w:rPr>
              <w:t xml:space="preserve"> : mobiliser le langage dans toutes ses dimensions (oral) </w:t>
            </w:r>
          </w:p>
          <w:p w:rsidR="00DC1F4E" w:rsidRDefault="00DC1F4E" w:rsidP="00DC1F4E">
            <w:pPr>
              <w:rPr>
                <w:noProof/>
                <w:lang w:eastAsia="fr-FR"/>
              </w:rPr>
            </w:pPr>
            <w:r w:rsidRPr="00DC1F4E">
              <w:rPr>
                <w:b/>
                <w:noProof/>
                <w:lang w:eastAsia="fr-FR"/>
              </w:rPr>
              <w:t>Compétence</w:t>
            </w:r>
            <w:r>
              <w:rPr>
                <w:noProof/>
                <w:lang w:eastAsia="fr-FR"/>
              </w:rPr>
              <w:t> : commencer à réfléchir sur la langue et acquérir une conscience phonologique</w:t>
            </w:r>
          </w:p>
          <w:p w:rsidR="00DC1F4E" w:rsidRDefault="00DC1F4E" w:rsidP="00DC1F4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Discriminer des sons</w:t>
            </w:r>
          </w:p>
          <w:p w:rsidR="00DC1F4E" w:rsidRDefault="00DC1F4E" w:rsidP="00DC1F4E">
            <w:pPr>
              <w:rPr>
                <w:noProof/>
                <w:lang w:eastAsia="fr-FR"/>
              </w:rPr>
            </w:pPr>
            <w:r w:rsidRPr="00DC1F4E">
              <w:rPr>
                <w:b/>
                <w:noProof/>
                <w:lang w:eastAsia="fr-FR"/>
              </w:rPr>
              <w:t>Objectif :</w:t>
            </w:r>
            <w:r>
              <w:rPr>
                <w:noProof/>
                <w:lang w:eastAsia="fr-FR"/>
              </w:rPr>
              <w:t xml:space="preserve"> discriminer un phonème consonne dans un mot</w:t>
            </w:r>
          </w:p>
          <w:p w:rsidR="00DC1F4E" w:rsidRDefault="00DC1F4E" w:rsidP="001068D0">
            <w:pPr>
              <w:rPr>
                <w:noProof/>
                <w:lang w:eastAsia="fr-FR"/>
              </w:rPr>
            </w:pPr>
            <w:r w:rsidRPr="00DC1F4E">
              <w:rPr>
                <w:b/>
                <w:noProof/>
                <w:lang w:eastAsia="fr-FR"/>
              </w:rPr>
              <w:t>Consigne</w:t>
            </w:r>
            <w:r>
              <w:rPr>
                <w:noProof/>
                <w:lang w:eastAsia="fr-FR"/>
              </w:rPr>
              <w:t xml:space="preserve"> : </w:t>
            </w:r>
            <w:r w:rsidR="001068D0">
              <w:rPr>
                <w:noProof/>
                <w:lang w:eastAsia="fr-FR"/>
              </w:rPr>
              <w:t>colle les images dans la bonne maison</w:t>
            </w:r>
          </w:p>
        </w:tc>
        <w:tc>
          <w:tcPr>
            <w:tcW w:w="5303" w:type="dxa"/>
          </w:tcPr>
          <w:p w:rsidR="00DC1F4E" w:rsidRDefault="00DC1F4E" w:rsidP="00DC1F4E"/>
          <w:p w:rsidR="00DC1F4E" w:rsidRPr="002339BB" w:rsidRDefault="00DC1F4E" w:rsidP="00DC1F4E"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266700</wp:posOffset>
                  </wp:positionV>
                  <wp:extent cx="1819275" cy="581025"/>
                  <wp:effectExtent l="19050" t="0" r="9525" b="0"/>
                  <wp:wrapNone/>
                  <wp:docPr id="2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1F4E" w:rsidRDefault="00DC1F4E"/>
    <w:p w:rsidR="00DC1F4E" w:rsidRDefault="00DC1F4E">
      <w:pPr>
        <w:rPr>
          <w:noProof/>
          <w:lang w:eastAsia="fr-FR"/>
        </w:rPr>
      </w:pPr>
    </w:p>
    <w:p w:rsidR="00683328" w:rsidRDefault="00683328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/>
    <w:p w:rsidR="001068D0" w:rsidRDefault="001068D0">
      <w:r>
        <w:rPr>
          <w:noProof/>
          <w:lang w:eastAsia="fr-FR"/>
        </w:rPr>
        <w:drawing>
          <wp:inline distT="0" distB="0" distL="0" distR="0">
            <wp:extent cx="6903467" cy="8476154"/>
            <wp:effectExtent l="19050" t="0" r="0" b="0"/>
            <wp:docPr id="4" name="Image 3" descr="C:\Users\Julie\Desktop\suivi à distance\phono\phono etiquettes maisons conson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e\Desktop\suivi à distance\phono\phono etiquettes maisons consonnes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36" t="14286" r="1824" b="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255" cy="848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8D0" w:rsidSect="00DC1F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1F4E"/>
    <w:rsid w:val="001068D0"/>
    <w:rsid w:val="00683328"/>
    <w:rsid w:val="00A432E9"/>
    <w:rsid w:val="00DC1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3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F4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C1F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2</cp:revision>
  <dcterms:created xsi:type="dcterms:W3CDTF">2020-05-04T10:21:00Z</dcterms:created>
  <dcterms:modified xsi:type="dcterms:W3CDTF">2020-05-04T10:21:00Z</dcterms:modified>
</cp:coreProperties>
</file>