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6BF7" w14:textId="77777777" w:rsidR="00D26649" w:rsidRDefault="00D26649" w:rsidP="00D26649">
      <w:pPr>
        <w:spacing w:line="276" w:lineRule="auto"/>
        <w:jc w:val="center"/>
        <w:rPr>
          <w:rFonts w:ascii="Verdana" w:hAnsi="Verdana"/>
          <w:sz w:val="36"/>
          <w:szCs w:val="36"/>
          <w:u w:val="single"/>
        </w:rPr>
      </w:pPr>
      <w:r>
        <w:rPr>
          <w:rFonts w:ascii="Verdana" w:hAnsi="Verdana"/>
          <w:sz w:val="36"/>
          <w:szCs w:val="36"/>
          <w:u w:val="single"/>
        </w:rPr>
        <w:t>Liste des mots de dictée</w:t>
      </w:r>
    </w:p>
    <w:p w14:paraId="62BFCC01" w14:textId="77777777" w:rsidR="00D26649" w:rsidRDefault="00D26649" w:rsidP="00D26649">
      <w:pPr>
        <w:spacing w:line="276" w:lineRule="auto"/>
        <w:jc w:val="center"/>
        <w:rPr>
          <w:rFonts w:ascii="Verdana" w:hAnsi="Verdana"/>
          <w:sz w:val="36"/>
          <w:szCs w:val="36"/>
          <w:u w:val="single"/>
        </w:rPr>
      </w:pPr>
    </w:p>
    <w:p w14:paraId="73022424" w14:textId="0206C240" w:rsidR="00D26649" w:rsidRDefault="00D26649" w:rsidP="00D26649">
      <w:pPr>
        <w:spacing w:line="276" w:lineRule="auto"/>
        <w:jc w:val="both"/>
        <w:rPr>
          <w:rFonts w:ascii="Verdana" w:hAnsi="Verdana"/>
          <w:sz w:val="36"/>
          <w:szCs w:val="36"/>
          <w:u w:val="single"/>
        </w:rPr>
      </w:pPr>
      <w:r>
        <w:rPr>
          <w:rFonts w:ascii="Verdana" w:hAnsi="Verdana"/>
          <w:sz w:val="36"/>
          <w:szCs w:val="36"/>
          <w:u w:val="single"/>
        </w:rPr>
        <w:t>Dictée</w:t>
      </w:r>
      <w:r>
        <w:rPr>
          <w:rFonts w:ascii="Verdana" w:hAnsi="Verdana"/>
          <w:sz w:val="36"/>
          <w:szCs w:val="36"/>
          <w:u w:val="single"/>
        </w:rPr>
        <w:t xml:space="preserve"> 11</w:t>
      </w:r>
    </w:p>
    <w:p w14:paraId="34317ADB" w14:textId="0FFF94C4" w:rsidR="00D26649" w:rsidRDefault="00D26649" w:rsidP="00D26649">
      <w:pPr>
        <w:spacing w:line="276" w:lineRule="auto"/>
        <w:jc w:val="both"/>
        <w:rPr>
          <w:rFonts w:ascii="Verdana" w:hAnsi="Verdana"/>
          <w:sz w:val="36"/>
          <w:szCs w:val="36"/>
        </w:rPr>
      </w:pPr>
      <w:proofErr w:type="gramStart"/>
      <w:r>
        <w:rPr>
          <w:rFonts w:ascii="Verdana" w:hAnsi="Verdana"/>
          <w:sz w:val="36"/>
          <w:szCs w:val="36"/>
        </w:rPr>
        <w:t>gagner</w:t>
      </w:r>
      <w:proofErr w:type="gramEnd"/>
      <w:r>
        <w:rPr>
          <w:rFonts w:ascii="Verdana" w:hAnsi="Verdana"/>
          <w:sz w:val="36"/>
          <w:szCs w:val="36"/>
        </w:rPr>
        <w:t xml:space="preserve"> – dernier – soigner – grenier – vigne – campagne – panier - magnifique</w:t>
      </w:r>
    </w:p>
    <w:p w14:paraId="6942EE1C" w14:textId="77777777" w:rsidR="00D26649" w:rsidRDefault="00D26649" w:rsidP="00D26649">
      <w:pPr>
        <w:spacing w:line="276" w:lineRule="auto"/>
        <w:jc w:val="both"/>
        <w:rPr>
          <w:rFonts w:ascii="Verdana" w:hAnsi="Verdana"/>
          <w:sz w:val="36"/>
          <w:szCs w:val="36"/>
        </w:rPr>
      </w:pPr>
    </w:p>
    <w:p w14:paraId="47B59E1C" w14:textId="0AE5599F" w:rsidR="00D26649" w:rsidRDefault="00D26649" w:rsidP="00D26649">
      <w:pPr>
        <w:spacing w:line="276" w:lineRule="auto"/>
        <w:jc w:val="both"/>
        <w:rPr>
          <w:rFonts w:ascii="Verdana" w:hAnsi="Verdana"/>
          <w:sz w:val="36"/>
          <w:szCs w:val="36"/>
          <w:u w:val="single"/>
        </w:rPr>
      </w:pPr>
      <w:r>
        <w:rPr>
          <w:rFonts w:ascii="Verdana" w:hAnsi="Verdana"/>
          <w:sz w:val="36"/>
          <w:szCs w:val="36"/>
          <w:u w:val="single"/>
        </w:rPr>
        <w:t xml:space="preserve">Dictée </w:t>
      </w:r>
      <w:r>
        <w:rPr>
          <w:rFonts w:ascii="Verdana" w:hAnsi="Verdana"/>
          <w:sz w:val="36"/>
          <w:szCs w:val="36"/>
          <w:u w:val="single"/>
        </w:rPr>
        <w:t>12</w:t>
      </w:r>
    </w:p>
    <w:p w14:paraId="1D7F6E44" w14:textId="48B49A6C" w:rsidR="00D26649" w:rsidRDefault="00D26649" w:rsidP="00D26649">
      <w:pPr>
        <w:spacing w:line="276" w:lineRule="auto"/>
        <w:jc w:val="both"/>
        <w:rPr>
          <w:rFonts w:ascii="Verdana" w:hAnsi="Verdana"/>
          <w:sz w:val="36"/>
          <w:szCs w:val="36"/>
        </w:rPr>
      </w:pPr>
      <w:proofErr w:type="gramStart"/>
      <w:r>
        <w:rPr>
          <w:rFonts w:ascii="Verdana" w:hAnsi="Verdana"/>
          <w:sz w:val="36"/>
          <w:szCs w:val="36"/>
        </w:rPr>
        <w:t>clé</w:t>
      </w:r>
      <w:proofErr w:type="gramEnd"/>
      <w:r>
        <w:rPr>
          <w:rFonts w:ascii="Verdana" w:hAnsi="Verdana"/>
          <w:sz w:val="36"/>
          <w:szCs w:val="36"/>
        </w:rPr>
        <w:t xml:space="preserve"> – tablier – préférer – matinée – boulanger – saison – assez - léger</w:t>
      </w:r>
    </w:p>
    <w:p w14:paraId="3CB5F53A" w14:textId="77777777" w:rsidR="00D26649" w:rsidRDefault="00D26649" w:rsidP="00D26649">
      <w:pPr>
        <w:spacing w:line="276" w:lineRule="auto"/>
        <w:jc w:val="both"/>
        <w:rPr>
          <w:rFonts w:ascii="Verdana" w:hAnsi="Verdana"/>
          <w:sz w:val="36"/>
          <w:szCs w:val="36"/>
        </w:rPr>
      </w:pPr>
    </w:p>
    <w:p w14:paraId="2B8D99B3" w14:textId="0C028F6E" w:rsidR="00D26649" w:rsidRPr="00195F2D" w:rsidRDefault="00D26649" w:rsidP="00D26649">
      <w:pPr>
        <w:spacing w:line="276" w:lineRule="auto"/>
        <w:jc w:val="both"/>
        <w:rPr>
          <w:rFonts w:ascii="Verdana" w:hAnsi="Verdana"/>
          <w:sz w:val="36"/>
          <w:szCs w:val="36"/>
          <w:u w:val="single"/>
        </w:rPr>
      </w:pPr>
      <w:r w:rsidRPr="00195F2D">
        <w:rPr>
          <w:rFonts w:ascii="Verdana" w:hAnsi="Verdana"/>
          <w:sz w:val="36"/>
          <w:szCs w:val="36"/>
          <w:u w:val="single"/>
        </w:rPr>
        <w:t xml:space="preserve">Dictée </w:t>
      </w:r>
      <w:r>
        <w:rPr>
          <w:rFonts w:ascii="Verdana" w:hAnsi="Verdana"/>
          <w:sz w:val="36"/>
          <w:szCs w:val="36"/>
          <w:u w:val="single"/>
        </w:rPr>
        <w:t>13</w:t>
      </w:r>
    </w:p>
    <w:p w14:paraId="724E2385" w14:textId="503D055D" w:rsidR="00D26649" w:rsidRDefault="007435A6" w:rsidP="00D26649">
      <w:pPr>
        <w:spacing w:line="276" w:lineRule="auto"/>
        <w:jc w:val="both"/>
        <w:rPr>
          <w:rFonts w:ascii="Verdana" w:hAnsi="Verdana"/>
          <w:sz w:val="36"/>
          <w:szCs w:val="36"/>
        </w:rPr>
      </w:pPr>
      <w:proofErr w:type="gramStart"/>
      <w:r>
        <w:rPr>
          <w:rFonts w:ascii="Verdana" w:hAnsi="Verdana"/>
          <w:sz w:val="36"/>
          <w:szCs w:val="36"/>
        </w:rPr>
        <w:t>forêt</w:t>
      </w:r>
      <w:proofErr w:type="gramEnd"/>
      <w:r>
        <w:rPr>
          <w:rFonts w:ascii="Verdana" w:hAnsi="Verdana"/>
          <w:sz w:val="36"/>
          <w:szCs w:val="36"/>
        </w:rPr>
        <w:t xml:space="preserve"> – mètre – frais – même – rivière – hiver – cher - mais</w:t>
      </w:r>
    </w:p>
    <w:p w14:paraId="3AB587B3" w14:textId="77777777" w:rsidR="00D26649" w:rsidRDefault="00D26649" w:rsidP="00D26649">
      <w:pPr>
        <w:spacing w:line="276" w:lineRule="auto"/>
        <w:jc w:val="both"/>
        <w:rPr>
          <w:rFonts w:ascii="Verdana" w:hAnsi="Verdana"/>
          <w:sz w:val="36"/>
          <w:szCs w:val="36"/>
        </w:rPr>
      </w:pPr>
    </w:p>
    <w:p w14:paraId="6123A488" w14:textId="71A5E955" w:rsidR="00D26649" w:rsidRPr="00195F2D" w:rsidRDefault="00D26649" w:rsidP="00D26649">
      <w:pPr>
        <w:spacing w:line="276" w:lineRule="auto"/>
        <w:jc w:val="both"/>
        <w:rPr>
          <w:rFonts w:ascii="Verdana" w:hAnsi="Verdana"/>
          <w:sz w:val="36"/>
          <w:szCs w:val="36"/>
          <w:u w:val="single"/>
        </w:rPr>
      </w:pPr>
      <w:r w:rsidRPr="00195F2D">
        <w:rPr>
          <w:rFonts w:ascii="Verdana" w:hAnsi="Verdana"/>
          <w:sz w:val="36"/>
          <w:szCs w:val="36"/>
          <w:u w:val="single"/>
        </w:rPr>
        <w:t xml:space="preserve">Dictée </w:t>
      </w:r>
      <w:r w:rsidR="007435A6">
        <w:rPr>
          <w:rFonts w:ascii="Verdana" w:hAnsi="Verdana"/>
          <w:sz w:val="36"/>
          <w:szCs w:val="36"/>
          <w:u w:val="single"/>
        </w:rPr>
        <w:t>14</w:t>
      </w:r>
    </w:p>
    <w:p w14:paraId="2F6BF2B0" w14:textId="40DA3864" w:rsidR="00D26649" w:rsidRDefault="007435A6" w:rsidP="00D26649">
      <w:pPr>
        <w:spacing w:line="276" w:lineRule="auto"/>
        <w:jc w:val="both"/>
        <w:rPr>
          <w:rFonts w:ascii="Verdana" w:hAnsi="Verdana"/>
          <w:sz w:val="36"/>
          <w:szCs w:val="36"/>
        </w:rPr>
      </w:pPr>
      <w:proofErr w:type="gramStart"/>
      <w:r>
        <w:rPr>
          <w:rFonts w:ascii="Verdana" w:hAnsi="Verdana"/>
          <w:sz w:val="36"/>
          <w:szCs w:val="36"/>
        </w:rPr>
        <w:t>oublier</w:t>
      </w:r>
      <w:proofErr w:type="gramEnd"/>
      <w:r>
        <w:rPr>
          <w:rFonts w:ascii="Verdana" w:hAnsi="Verdana"/>
          <w:sz w:val="36"/>
          <w:szCs w:val="36"/>
        </w:rPr>
        <w:t xml:space="preserve"> – violet – crayon – voyager – bientôt – bille – bataille – œil/yeux</w:t>
      </w:r>
    </w:p>
    <w:p w14:paraId="5B4A1863" w14:textId="77777777" w:rsidR="00D26649" w:rsidRDefault="00D26649" w:rsidP="00D26649">
      <w:pPr>
        <w:spacing w:line="276" w:lineRule="auto"/>
        <w:jc w:val="both"/>
        <w:rPr>
          <w:rFonts w:ascii="Verdana" w:hAnsi="Verdana"/>
          <w:sz w:val="36"/>
          <w:szCs w:val="36"/>
        </w:rPr>
      </w:pPr>
    </w:p>
    <w:p w14:paraId="44966E9F" w14:textId="61892ACC" w:rsidR="00D26649" w:rsidRPr="00195F2D" w:rsidRDefault="00D26649" w:rsidP="00D26649">
      <w:pPr>
        <w:spacing w:line="276" w:lineRule="auto"/>
        <w:jc w:val="both"/>
        <w:rPr>
          <w:rFonts w:ascii="Verdana" w:hAnsi="Verdana"/>
          <w:sz w:val="36"/>
          <w:szCs w:val="36"/>
          <w:u w:val="single"/>
        </w:rPr>
      </w:pPr>
      <w:r w:rsidRPr="00195F2D">
        <w:rPr>
          <w:rFonts w:ascii="Verdana" w:hAnsi="Verdana"/>
          <w:sz w:val="36"/>
          <w:szCs w:val="36"/>
          <w:u w:val="single"/>
        </w:rPr>
        <w:t xml:space="preserve">Dictée </w:t>
      </w:r>
      <w:r>
        <w:rPr>
          <w:rFonts w:ascii="Verdana" w:hAnsi="Verdana"/>
          <w:sz w:val="36"/>
          <w:szCs w:val="36"/>
          <w:u w:val="single"/>
        </w:rPr>
        <w:t>1</w:t>
      </w:r>
      <w:r w:rsidR="007435A6">
        <w:rPr>
          <w:rFonts w:ascii="Verdana" w:hAnsi="Verdana"/>
          <w:sz w:val="36"/>
          <w:szCs w:val="36"/>
          <w:u w:val="single"/>
        </w:rPr>
        <w:t>5</w:t>
      </w:r>
    </w:p>
    <w:p w14:paraId="5A1EAFBD" w14:textId="6A0BB0CE" w:rsidR="00D26649" w:rsidRPr="00195F2D" w:rsidRDefault="007435A6" w:rsidP="00D26649">
      <w:pPr>
        <w:spacing w:line="276" w:lineRule="auto"/>
        <w:jc w:val="both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mieux – peu – déjeuner – creux </w:t>
      </w:r>
      <w:r w:rsidR="0058077F">
        <w:rPr>
          <w:rFonts w:ascii="Verdana" w:hAnsi="Verdana"/>
          <w:sz w:val="36"/>
          <w:szCs w:val="36"/>
        </w:rPr>
        <w:t>–</w:t>
      </w:r>
      <w:r>
        <w:rPr>
          <w:rFonts w:ascii="Verdana" w:hAnsi="Verdana"/>
          <w:sz w:val="36"/>
          <w:szCs w:val="36"/>
        </w:rPr>
        <w:t xml:space="preserve"> </w:t>
      </w:r>
      <w:r w:rsidR="0058077F">
        <w:rPr>
          <w:rFonts w:ascii="Verdana" w:hAnsi="Verdana"/>
          <w:sz w:val="36"/>
          <w:szCs w:val="36"/>
        </w:rPr>
        <w:t xml:space="preserve">lieu – eux – heureux- les œufs </w:t>
      </w:r>
    </w:p>
    <w:p w14:paraId="6648C7AA" w14:textId="77777777" w:rsidR="00D26649" w:rsidRDefault="00D26649" w:rsidP="00D26649"/>
    <w:p w14:paraId="6E621150" w14:textId="77777777" w:rsidR="00D26649" w:rsidRDefault="00D26649"/>
    <w:sectPr w:rsidR="00D26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49"/>
    <w:rsid w:val="0058077F"/>
    <w:rsid w:val="007435A6"/>
    <w:rsid w:val="00D2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8AEA"/>
  <w15:chartTrackingRefBased/>
  <w15:docId w15:val="{01C19485-7E30-4662-9D58-EA771829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JChristophe Schmit</dc:creator>
  <cp:keywords/>
  <dc:description/>
  <cp:lastModifiedBy>JChristophe Schmit</cp:lastModifiedBy>
  <cp:revision>1</cp:revision>
  <dcterms:created xsi:type="dcterms:W3CDTF">2022-02-03T18:45:00Z</dcterms:created>
  <dcterms:modified xsi:type="dcterms:W3CDTF">2022-02-03T18:58:00Z</dcterms:modified>
</cp:coreProperties>
</file>