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9F6314">
        <w:rPr>
          <w:rFonts w:asciiTheme="minorHAnsi" w:hAnsiTheme="minorHAnsi" w:cstheme="minorHAnsi"/>
          <w:b/>
          <w:bCs/>
          <w:color w:val="auto"/>
          <w:u w:val="single"/>
        </w:rPr>
        <w:t>jeu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>di 2</w:t>
      </w:r>
      <w:r w:rsidR="009F6314">
        <w:rPr>
          <w:rFonts w:asciiTheme="minorHAnsi" w:hAnsiTheme="minorHAnsi" w:cstheme="minorHAnsi"/>
          <w:b/>
          <w:bCs/>
          <w:color w:val="auto"/>
          <w:u w:val="single"/>
        </w:rPr>
        <w:t>6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mars,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Default="00DD3925" w:rsidP="00DD3925"/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>e dictée de cinq mots (au choix de l’adulte qui te la fais, parmi les listes de mots dans le petit cahier noir)</w:t>
      </w:r>
      <w:r w:rsidR="001814FD">
        <w:t xml:space="preserve"> : </w:t>
      </w:r>
    </w:p>
    <w:p w:rsidR="001814FD" w:rsidRDefault="001814FD" w:rsidP="001814FD">
      <w:pPr>
        <w:pStyle w:val="Sansinterligne"/>
        <w:rPr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P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1814FD" w:rsidRPr="001814FD" w:rsidRDefault="001814FD" w:rsidP="001814FD">
      <w:pPr>
        <w:pStyle w:val="Sansinterligne"/>
      </w:pPr>
    </w:p>
    <w:p w:rsidR="00DD3925" w:rsidRPr="001814FD" w:rsidRDefault="00DD3925" w:rsidP="001814FD">
      <w:pPr>
        <w:pStyle w:val="Sansinterligne"/>
      </w:pPr>
    </w:p>
    <w:p w:rsidR="001814FD" w:rsidRDefault="001814FD" w:rsidP="001814FD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1814FD" w:rsidRDefault="001814FD" w:rsidP="001814FD">
      <w:pPr>
        <w:pStyle w:val="Sansinterligne"/>
      </w:pPr>
    </w:p>
    <w:p w:rsidR="00970BF5" w:rsidRDefault="00970BF5" w:rsidP="001814FD">
      <w:pPr>
        <w:pStyle w:val="Sansinterligne"/>
      </w:pPr>
    </w:p>
    <w:p w:rsidR="001814FD" w:rsidRPr="00944699" w:rsidRDefault="001814FD" w:rsidP="001814FD">
      <w:pPr>
        <w:pStyle w:val="Sansinterligne"/>
        <w:numPr>
          <w:ilvl w:val="0"/>
          <w:numId w:val="3"/>
        </w:numPr>
        <w:rPr>
          <w:u w:val="single"/>
        </w:rPr>
      </w:pPr>
      <w:bookmarkStart w:id="0" w:name="_Hlk35767448"/>
      <w:r w:rsidRPr="001814FD">
        <w:rPr>
          <w:u w:val="single"/>
        </w:rPr>
        <w:t>Du calcul</w:t>
      </w:r>
      <w:r>
        <w:t xml:space="preserve"> : </w:t>
      </w:r>
    </w:p>
    <w:p w:rsidR="00944699" w:rsidRPr="00944699" w:rsidRDefault="00944699" w:rsidP="00944699">
      <w:pPr>
        <w:pStyle w:val="Sansinterligne"/>
        <w:ind w:left="720"/>
        <w:rPr>
          <w:u w:val="single"/>
        </w:rPr>
      </w:pPr>
    </w:p>
    <w:p w:rsidR="00D66964" w:rsidRPr="00944699" w:rsidRDefault="00D66964" w:rsidP="00D66964">
      <w:pPr>
        <w:pStyle w:val="Sansinterligne"/>
        <w:numPr>
          <w:ilvl w:val="0"/>
          <w:numId w:val="9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D66964" w:rsidRDefault="00D66964" w:rsidP="00D66964">
      <w:pPr>
        <w:pStyle w:val="Sansinterligne"/>
      </w:pPr>
    </w:p>
    <w:p w:rsidR="00D66964" w:rsidRDefault="009F6314" w:rsidP="00D66964">
      <w:pPr>
        <w:pStyle w:val="Sansinterligne"/>
        <w:ind w:left="708"/>
      </w:pPr>
      <w:r>
        <w:t>8</w:t>
      </w:r>
      <w:r w:rsidR="00D66964">
        <w:t xml:space="preserve"> x </w:t>
      </w:r>
      <w:r>
        <w:t>40</w:t>
      </w:r>
      <w:r w:rsidR="00D66964">
        <w:t xml:space="preserve"> = …………..</w:t>
      </w:r>
      <w:r w:rsidR="00D66964">
        <w:tab/>
      </w:r>
      <w:r w:rsidR="00D66964">
        <w:tab/>
      </w:r>
      <w:r>
        <w:t>7</w:t>
      </w:r>
      <w:r w:rsidR="00D66964">
        <w:t xml:space="preserve"> x </w:t>
      </w:r>
      <w:r>
        <w:t>200</w:t>
      </w:r>
      <w:r w:rsidR="00D66964">
        <w:t xml:space="preserve"> = …………..</w:t>
      </w:r>
      <w:r w:rsidR="00D66964">
        <w:tab/>
      </w:r>
      <w:r w:rsidR="00D66964">
        <w:tab/>
        <w:t>5</w:t>
      </w:r>
      <w:r>
        <w:t>0</w:t>
      </w:r>
      <w:r w:rsidR="00D66964">
        <w:t xml:space="preserve"> x 5</w:t>
      </w:r>
      <w:r>
        <w:t>0</w:t>
      </w:r>
      <w:r w:rsidR="00D66964">
        <w:t xml:space="preserve"> = …………..</w:t>
      </w:r>
      <w:r w:rsidR="00D66964">
        <w:tab/>
        <w:t>7</w:t>
      </w:r>
      <w:r>
        <w:t>0</w:t>
      </w:r>
      <w:r w:rsidR="00D66964">
        <w:t xml:space="preserve"> x 7 = …………..</w:t>
      </w:r>
    </w:p>
    <w:p w:rsidR="00970BF5" w:rsidRDefault="00970BF5" w:rsidP="00D66964">
      <w:pPr>
        <w:pStyle w:val="Sansinterligne"/>
        <w:ind w:left="708"/>
      </w:pPr>
    </w:p>
    <w:p w:rsidR="00970BF5" w:rsidRDefault="00970BF5" w:rsidP="00D66964">
      <w:pPr>
        <w:pStyle w:val="Sansinterligne"/>
        <w:ind w:left="708"/>
      </w:pPr>
    </w:p>
    <w:p w:rsidR="00D66964" w:rsidRDefault="00D66964" w:rsidP="00D66964">
      <w:pPr>
        <w:pStyle w:val="Sansinterligne"/>
        <w:ind w:left="708"/>
      </w:pPr>
    </w:p>
    <w:p w:rsidR="00D66964" w:rsidRDefault="00D66964" w:rsidP="00D66964">
      <w:pPr>
        <w:pStyle w:val="Sansinterligne"/>
        <w:ind w:left="708"/>
      </w:pPr>
      <w:r>
        <w:t>1</w:t>
      </w:r>
      <w:r w:rsidR="009F6314">
        <w:t>6</w:t>
      </w:r>
      <w:r>
        <w:t xml:space="preserve"> x </w:t>
      </w:r>
      <w:r w:rsidR="009F6314">
        <w:t>4</w:t>
      </w:r>
      <w:r>
        <w:t xml:space="preserve"> = …………..</w:t>
      </w:r>
      <w:r>
        <w:tab/>
      </w:r>
      <w:r>
        <w:tab/>
        <w:t>1</w:t>
      </w:r>
      <w:r w:rsidR="009F6314">
        <w:t>5</w:t>
      </w:r>
      <w:r>
        <w:t xml:space="preserve"> x </w:t>
      </w:r>
      <w:r w:rsidR="009F6314">
        <w:t>3</w:t>
      </w:r>
      <w:r>
        <w:t xml:space="preserve"> = …………..</w:t>
      </w:r>
      <w:r>
        <w:tab/>
      </w:r>
      <w:r>
        <w:tab/>
      </w:r>
      <w:r w:rsidR="009F6314">
        <w:t>22</w:t>
      </w:r>
      <w:r>
        <w:t xml:space="preserve"> x </w:t>
      </w:r>
      <w:r w:rsidR="009F6314">
        <w:t>5</w:t>
      </w:r>
      <w:r>
        <w:t xml:space="preserve"> = …………..</w:t>
      </w:r>
      <w:r>
        <w:tab/>
      </w:r>
      <w:r w:rsidR="009F6314">
        <w:t>16</w:t>
      </w:r>
      <w:r>
        <w:t xml:space="preserve"> x </w:t>
      </w:r>
      <w:r w:rsidR="009F6314">
        <w:t>9</w:t>
      </w:r>
      <w:r>
        <w:t xml:space="preserve"> = …………..</w:t>
      </w:r>
      <w:r>
        <w:tab/>
      </w:r>
    </w:p>
    <w:p w:rsidR="00C15EF9" w:rsidRDefault="00C15EF9" w:rsidP="00D66964">
      <w:pPr>
        <w:pStyle w:val="Sansinterligne"/>
        <w:ind w:left="708"/>
      </w:pPr>
    </w:p>
    <w:p w:rsidR="00C15EF9" w:rsidRDefault="00C15EF9" w:rsidP="00D66964">
      <w:pPr>
        <w:pStyle w:val="Sansinterligne"/>
        <w:ind w:left="708"/>
      </w:pPr>
    </w:p>
    <w:p w:rsidR="00C15EF9" w:rsidRDefault="00C15EF9" w:rsidP="00D66964">
      <w:pPr>
        <w:pStyle w:val="Sansinterligne"/>
        <w:ind w:left="708"/>
      </w:pPr>
    </w:p>
    <w:p w:rsidR="00C15EF9" w:rsidRDefault="00C15EF9" w:rsidP="00D66964">
      <w:pPr>
        <w:pStyle w:val="Sansinterligne"/>
        <w:ind w:left="708"/>
      </w:pPr>
      <w:r>
        <w:t xml:space="preserve">Pour la révision des tables, je te propose ce site : </w:t>
      </w:r>
      <w:hyperlink r:id="rId6" w:history="1">
        <w:r>
          <w:rPr>
            <w:rStyle w:val="Lienhypertexte"/>
          </w:rPr>
          <w:t>https://www.tablesdemultiplication.fr/</w:t>
        </w:r>
      </w:hyperlink>
    </w:p>
    <w:p w:rsidR="00C15EF9" w:rsidRDefault="00C15EF9" w:rsidP="00C15EF9">
      <w:pPr>
        <w:pStyle w:val="Sansinterligne"/>
        <w:ind w:left="708"/>
      </w:pPr>
      <w:r>
        <w:t>Choisis la table de ton choix, et suis le plan en 5 étapes, c’est sympa !  Garde ce lien pour t’entraîner régulièrement.</w:t>
      </w:r>
    </w:p>
    <w:p w:rsidR="00C15EF9" w:rsidRPr="001814FD" w:rsidRDefault="00C15EF9" w:rsidP="00C15EF9">
      <w:pPr>
        <w:pStyle w:val="Sansinterligne"/>
        <w:ind w:left="708"/>
      </w:pPr>
    </w:p>
    <w:p w:rsidR="00D66964" w:rsidRPr="00C725C2" w:rsidRDefault="009F6314" w:rsidP="00D66964">
      <w:pPr>
        <w:pStyle w:val="Sansinterligne"/>
        <w:numPr>
          <w:ilvl w:val="0"/>
          <w:numId w:val="2"/>
        </w:numPr>
        <w:ind w:left="643"/>
        <w:rPr>
          <w:u w:val="single"/>
        </w:rPr>
      </w:pPr>
      <w:r>
        <w:rPr>
          <w:u w:val="single"/>
        </w:rPr>
        <w:t>Du calcul en colonnes</w:t>
      </w:r>
      <w:r w:rsidR="00D66964">
        <w:t xml:space="preserve"> : </w:t>
      </w:r>
    </w:p>
    <w:bookmarkEnd w:id="0"/>
    <w:p w:rsidR="00D66964" w:rsidRPr="00DD3925" w:rsidRDefault="00D66964" w:rsidP="00D66964">
      <w:pPr>
        <w:pStyle w:val="Sansinterligne"/>
        <w:rPr>
          <w:u w:val="single"/>
        </w:rPr>
      </w:pPr>
    </w:p>
    <w:p w:rsidR="00D66964" w:rsidRDefault="006B77D7" w:rsidP="00D66964">
      <w:pPr>
        <w:pStyle w:val="Sansinterligne"/>
        <w:ind w:left="708"/>
      </w:pPr>
      <w:r>
        <w:rPr>
          <w:noProof/>
        </w:rPr>
        <w:drawing>
          <wp:inline distT="0" distB="0" distL="0" distR="0" wp14:anchorId="5893E78F" wp14:editId="2BFDB523">
            <wp:extent cx="3133725" cy="933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964">
        <w:tab/>
      </w:r>
      <w:r w:rsidR="00197EC8">
        <w:t xml:space="preserve">      </w:t>
      </w:r>
      <w:r w:rsidR="00197EC8">
        <w:rPr>
          <w:noProof/>
        </w:rPr>
        <w:drawing>
          <wp:inline distT="0" distB="0" distL="0" distR="0" wp14:anchorId="129AE63B" wp14:editId="621EE7D3">
            <wp:extent cx="2771775" cy="952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9D" w:rsidRDefault="00AB339D" w:rsidP="004365A8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AB339D" w:rsidRDefault="004365A8" w:rsidP="004365A8">
      <w:pPr>
        <w:pStyle w:val="Sansinterligne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De la conjugaison : </w:t>
      </w:r>
      <w:r w:rsidR="00C15EF9">
        <w:rPr>
          <w:u w:val="single"/>
        </w:rPr>
        <w:t xml:space="preserve"> Maintenant que tu as révisé la nouvelle leçon, voici deux exercices d’entraînement (ils ne concernet pas le verbe « aller », qui se conjugue très facilement, comme tu as pu t’en rendre compte)</w:t>
      </w:r>
    </w:p>
    <w:p w:rsidR="00AB339D" w:rsidRDefault="00AB339D" w:rsidP="00AB339D">
      <w:pPr>
        <w:pStyle w:val="Sansinterligne"/>
        <w:ind w:left="720"/>
        <w:rPr>
          <w:u w:val="single"/>
        </w:rPr>
      </w:pPr>
    </w:p>
    <w:p w:rsidR="00970BF5" w:rsidRDefault="00970BF5" w:rsidP="007F7A9A">
      <w:pPr>
        <w:pStyle w:val="Sansinterligne"/>
      </w:pPr>
      <w:r>
        <w:rPr>
          <w:noProof/>
        </w:rPr>
        <w:drawing>
          <wp:inline distT="0" distB="0" distL="0" distR="0" wp14:anchorId="2F4F859A" wp14:editId="56896D6C">
            <wp:extent cx="6057900" cy="24098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F5" w:rsidRDefault="00970BF5" w:rsidP="007F7A9A">
      <w:pPr>
        <w:pStyle w:val="Sansinterligne"/>
      </w:pPr>
      <w:r>
        <w:rPr>
          <w:noProof/>
        </w:rPr>
        <w:lastRenderedPageBreak/>
        <w:drawing>
          <wp:inline distT="0" distB="0" distL="0" distR="0" wp14:anchorId="5A556BF1" wp14:editId="073C3D74">
            <wp:extent cx="6219825" cy="37052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F5" w:rsidRDefault="00970BF5" w:rsidP="007F7A9A">
      <w:pPr>
        <w:pStyle w:val="Sansinterligne"/>
      </w:pPr>
    </w:p>
    <w:p w:rsidR="00970BF5" w:rsidRDefault="00970BF5" w:rsidP="007F7A9A">
      <w:pPr>
        <w:pStyle w:val="Sansinterligne"/>
      </w:pPr>
    </w:p>
    <w:p w:rsidR="00970BF5" w:rsidRDefault="00970BF5" w:rsidP="007F7A9A">
      <w:pPr>
        <w:pStyle w:val="Sansinterligne"/>
      </w:pPr>
    </w:p>
    <w:p w:rsidR="007F7A9A" w:rsidRDefault="007F7A9A" w:rsidP="007F7A9A">
      <w:pPr>
        <w:pStyle w:val="Sansinterligne"/>
        <w:numPr>
          <w:ilvl w:val="0"/>
          <w:numId w:val="3"/>
        </w:numPr>
        <w:rPr>
          <w:u w:val="single"/>
        </w:rPr>
      </w:pPr>
      <w:r w:rsidRPr="000D5D40">
        <w:rPr>
          <w:u w:val="single"/>
        </w:rPr>
        <w:t>Une histoire à écouter et un coloriage</w:t>
      </w:r>
    </w:p>
    <w:p w:rsidR="007F7A9A" w:rsidRDefault="007F7A9A" w:rsidP="007F7A9A">
      <w:pPr>
        <w:pStyle w:val="Sansinterligne"/>
        <w:rPr>
          <w:u w:val="single"/>
        </w:rPr>
      </w:pPr>
    </w:p>
    <w:p w:rsidR="007F7A9A" w:rsidRDefault="007F7A9A" w:rsidP="007F7A9A">
      <w:pPr>
        <w:pStyle w:val="Sansinterligne"/>
        <w:ind w:left="360"/>
      </w:pPr>
      <w:r w:rsidRPr="000D5D40">
        <w:t>Je te propose de t’évader un peu en écoutant une histoire qui a été créée autour d’un vrai tableau</w:t>
      </w:r>
      <w:r>
        <w:t> : « Le cirque » de Georges Seurat.</w:t>
      </w:r>
    </w:p>
    <w:p w:rsidR="007F7A9A" w:rsidRPr="000D5D40" w:rsidRDefault="007F7A9A" w:rsidP="007F7A9A">
      <w:pPr>
        <w:pStyle w:val="Sansinterligne"/>
        <w:ind w:left="360"/>
      </w:pPr>
      <w:r>
        <w:t xml:space="preserve">Le lien </w:t>
      </w:r>
      <w:bookmarkStart w:id="1" w:name="_GoBack"/>
      <w:bookmarkEnd w:id="1"/>
      <w:r>
        <w:t>dans l’article t’amène à l’histoire à écouter. Il y aura aussi le tableau original, puis tu as à ta disposition le coloriage (aux crayons de couleur ou aux feutres, mais on ne dépasse pas, et le moins de marques de crayon possible !)</w:t>
      </w: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C15EF9" w:rsidRDefault="00C15EF9" w:rsidP="00C15EF9">
      <w:pPr>
        <w:pStyle w:val="Sansinterligne"/>
        <w:ind w:firstLine="360"/>
        <w:rPr>
          <w:rFonts w:ascii="Times New Roman" w:hAnsi="Times New Roman" w:cs="Times New Roman"/>
        </w:rPr>
      </w:pPr>
    </w:p>
    <w:p w:rsidR="009C6963" w:rsidRDefault="00C15EF9" w:rsidP="00C15EF9">
      <w:pPr>
        <w:pStyle w:val="Sansinterligne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 de lecture suivie aujourd’hui, Tuffy prend des vacances ! Mais rassure-toi, il revient demain ! </w:t>
      </w:r>
    </w:p>
    <w:p w:rsidR="007A7A97" w:rsidRPr="007A7A97" w:rsidRDefault="007A7A97" w:rsidP="00AB339D">
      <w:pPr>
        <w:pStyle w:val="Sansinterligne"/>
        <w:rPr>
          <w:rFonts w:ascii="Times New Roman" w:hAnsi="Times New Roman" w:cs="Times New Roman"/>
        </w:rPr>
      </w:pPr>
    </w:p>
    <w:p w:rsidR="009D2ABF" w:rsidRDefault="009D2ABF" w:rsidP="009D2ABF">
      <w:pPr>
        <w:pStyle w:val="Sansinterligne"/>
        <w:rPr>
          <w:rFonts w:ascii="Times New Roman" w:hAnsi="Times New Roman" w:cs="Times New Roman"/>
        </w:rPr>
      </w:pPr>
    </w:p>
    <w:p w:rsidR="009D2ABF" w:rsidRDefault="009D2ABF" w:rsidP="009D2ABF">
      <w:pPr>
        <w:pStyle w:val="Sansinterligne"/>
      </w:pPr>
    </w:p>
    <w:p w:rsidR="009D2ABF" w:rsidRDefault="009D2ABF" w:rsidP="009D2ABF">
      <w:pPr>
        <w:pStyle w:val="Sansinterligne"/>
      </w:pPr>
    </w:p>
    <w:p w:rsidR="009D2ABF" w:rsidRDefault="00A525E0" w:rsidP="009D2ABF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p w:rsidR="007F7A9A" w:rsidRDefault="007F7A9A" w:rsidP="009D2ABF">
      <w:pPr>
        <w:pStyle w:val="Sansinterligne"/>
        <w:jc w:val="center"/>
        <w:rPr>
          <w:sz w:val="48"/>
          <w:szCs w:val="48"/>
        </w:rPr>
      </w:pPr>
    </w:p>
    <w:p w:rsidR="007F7A9A" w:rsidRPr="009D2ABF" w:rsidRDefault="007F7A9A" w:rsidP="007F7A9A">
      <w:pPr>
        <w:pStyle w:val="Sansinterligne"/>
        <w:jc w:val="center"/>
        <w:rPr>
          <w:sz w:val="48"/>
          <w:szCs w:val="48"/>
        </w:rPr>
      </w:pPr>
    </w:p>
    <w:sectPr w:rsidR="007F7A9A" w:rsidRPr="009D2ABF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B63187"/>
    <w:multiLevelType w:val="hybridMultilevel"/>
    <w:tmpl w:val="861EC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E18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90635"/>
    <w:rsid w:val="00141E94"/>
    <w:rsid w:val="001814FD"/>
    <w:rsid w:val="00196416"/>
    <w:rsid w:val="00197EC8"/>
    <w:rsid w:val="001E078B"/>
    <w:rsid w:val="001E7572"/>
    <w:rsid w:val="002A4707"/>
    <w:rsid w:val="004365A8"/>
    <w:rsid w:val="004C6B97"/>
    <w:rsid w:val="004D7FF8"/>
    <w:rsid w:val="005A3ABE"/>
    <w:rsid w:val="00657203"/>
    <w:rsid w:val="006B77D7"/>
    <w:rsid w:val="006E08E9"/>
    <w:rsid w:val="00756C06"/>
    <w:rsid w:val="007A7A97"/>
    <w:rsid w:val="007F7A9A"/>
    <w:rsid w:val="00864A03"/>
    <w:rsid w:val="00944699"/>
    <w:rsid w:val="00970BF5"/>
    <w:rsid w:val="009C6963"/>
    <w:rsid w:val="009D2ABF"/>
    <w:rsid w:val="009F6314"/>
    <w:rsid w:val="00A525E0"/>
    <w:rsid w:val="00AB339D"/>
    <w:rsid w:val="00C15EF9"/>
    <w:rsid w:val="00C43BC6"/>
    <w:rsid w:val="00D64417"/>
    <w:rsid w:val="00D66964"/>
    <w:rsid w:val="00DD3925"/>
    <w:rsid w:val="00E0423D"/>
    <w:rsid w:val="00E2529B"/>
    <w:rsid w:val="00E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E0DF"/>
  <w15:chartTrackingRefBased/>
  <w15:docId w15:val="{01DBA218-9428-48F1-BB02-3CD295D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8484-1288-4447-8BB2-2503F65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5</cp:revision>
  <cp:lastPrinted>2020-03-18T14:02:00Z</cp:lastPrinted>
  <dcterms:created xsi:type="dcterms:W3CDTF">2020-03-22T09:57:00Z</dcterms:created>
  <dcterms:modified xsi:type="dcterms:W3CDTF">2020-03-22T10:48:00Z</dcterms:modified>
</cp:coreProperties>
</file>